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A50139" w:rsidRDefault="004B566C" w:rsidP="00C445AD">
      <w:pPr>
        <w:pStyle w:val="FP"/>
        <w:tabs>
          <w:tab w:val="left" w:pos="567"/>
        </w:tabs>
        <w:rPr>
          <w:rFonts w:ascii="Arial" w:hAnsi="Arial" w:cs="Arial"/>
          <w:b/>
          <w:sz w:val="24"/>
          <w:szCs w:val="24"/>
          <w:lang w:eastAsia="ja-JP"/>
        </w:rPr>
      </w:pPr>
      <w:r w:rsidRPr="00A50139">
        <w:rPr>
          <w:rFonts w:ascii="Arial" w:hAnsi="Arial" w:cs="Arial"/>
          <w:b/>
          <w:sz w:val="24"/>
          <w:szCs w:val="24"/>
        </w:rPr>
        <w:t xml:space="preserve">3GPP </w:t>
      </w:r>
      <w:r w:rsidR="00F86A73" w:rsidRPr="00A50139">
        <w:rPr>
          <w:rFonts w:ascii="Arial" w:hAnsi="Arial" w:cs="Arial"/>
          <w:b/>
          <w:sz w:val="24"/>
          <w:szCs w:val="24"/>
        </w:rPr>
        <w:t>TSG</w:t>
      </w:r>
      <w:r w:rsidR="00D45B2F" w:rsidRPr="00A50139">
        <w:rPr>
          <w:rFonts w:ascii="Arial" w:hAnsi="Arial" w:cs="Arial"/>
          <w:b/>
          <w:sz w:val="24"/>
          <w:szCs w:val="24"/>
        </w:rPr>
        <w:t xml:space="preserve"> </w:t>
      </w:r>
      <w:r w:rsidRPr="00A50139">
        <w:rPr>
          <w:rFonts w:ascii="Arial" w:hAnsi="Arial" w:cs="Arial"/>
          <w:b/>
          <w:sz w:val="24"/>
          <w:szCs w:val="24"/>
        </w:rPr>
        <w:t>RAN</w:t>
      </w:r>
      <w:r w:rsidR="00F86A73" w:rsidRPr="00A50139">
        <w:rPr>
          <w:rFonts w:ascii="Arial" w:hAnsi="Arial" w:cs="Arial"/>
          <w:b/>
          <w:sz w:val="24"/>
          <w:szCs w:val="24"/>
        </w:rPr>
        <w:t xml:space="preserve"> meeting #</w:t>
      </w:r>
      <w:r w:rsidR="00207DC4" w:rsidRPr="00A50139">
        <w:rPr>
          <w:rFonts w:ascii="Arial" w:hAnsi="Arial" w:cs="Arial"/>
          <w:b/>
          <w:sz w:val="24"/>
          <w:szCs w:val="24"/>
        </w:rPr>
        <w:t>82</w:t>
      </w:r>
      <w:r w:rsidR="00F86A73"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F86A73" w:rsidRPr="00A50139">
        <w:rPr>
          <w:rFonts w:ascii="Arial" w:hAnsi="Arial" w:cs="Arial"/>
          <w:b/>
          <w:sz w:val="24"/>
          <w:szCs w:val="24"/>
        </w:rPr>
        <w:t>RP-</w:t>
      </w:r>
      <w:r w:rsidRPr="00A50139">
        <w:rPr>
          <w:rFonts w:ascii="Arial" w:hAnsi="Arial" w:cs="Arial"/>
          <w:b/>
          <w:sz w:val="24"/>
          <w:szCs w:val="24"/>
        </w:rPr>
        <w:t>1</w:t>
      </w:r>
      <w:r w:rsidR="00C80116" w:rsidRPr="00A50139">
        <w:rPr>
          <w:rFonts w:ascii="Arial" w:hAnsi="Arial" w:cs="Arial"/>
          <w:b/>
          <w:sz w:val="24"/>
          <w:szCs w:val="24"/>
        </w:rPr>
        <w:t>8</w:t>
      </w:r>
      <w:r w:rsidR="00660922">
        <w:rPr>
          <w:rFonts w:ascii="Arial" w:hAnsi="Arial" w:cs="Arial"/>
          <w:b/>
          <w:sz w:val="24"/>
          <w:szCs w:val="24"/>
        </w:rPr>
        <w:t>2426</w:t>
      </w:r>
    </w:p>
    <w:p w:rsidR="00F86A73" w:rsidRPr="004B566C" w:rsidRDefault="00207DC4" w:rsidP="004B566C">
      <w:pPr>
        <w:tabs>
          <w:tab w:val="left" w:pos="567"/>
        </w:tabs>
        <w:rPr>
          <w:rFonts w:ascii="Arial" w:hAnsi="Arial" w:cs="Arial"/>
          <w:b/>
          <w:sz w:val="24"/>
        </w:rPr>
      </w:pPr>
      <w:r w:rsidRPr="00A50139">
        <w:rPr>
          <w:rFonts w:ascii="Arial" w:hAnsi="Arial" w:cs="Arial"/>
          <w:b/>
          <w:sz w:val="24"/>
        </w:rPr>
        <w:t>Sorrento, Italy</w:t>
      </w:r>
      <w:r w:rsidR="00C266F9" w:rsidRPr="00A50139">
        <w:rPr>
          <w:rFonts w:ascii="Arial" w:hAnsi="Arial" w:cs="Arial"/>
          <w:b/>
          <w:sz w:val="24"/>
        </w:rPr>
        <w:t>,</w:t>
      </w:r>
      <w:r w:rsidR="00D17794" w:rsidRPr="00A50139">
        <w:rPr>
          <w:rFonts w:ascii="Arial" w:hAnsi="Arial" w:cs="Arial"/>
          <w:b/>
          <w:sz w:val="24"/>
        </w:rPr>
        <w:t xml:space="preserve"> </w:t>
      </w:r>
      <w:r w:rsidRPr="00A50139">
        <w:rPr>
          <w:rFonts w:ascii="Arial" w:hAnsi="Arial" w:cs="Arial"/>
          <w:b/>
          <w:sz w:val="24"/>
        </w:rPr>
        <w:t>December</w:t>
      </w:r>
      <w:r w:rsidR="00AE08EB" w:rsidRPr="00A50139">
        <w:rPr>
          <w:rFonts w:ascii="Arial" w:hAnsi="Arial" w:cs="Arial"/>
          <w:b/>
          <w:sz w:val="24"/>
        </w:rPr>
        <w:t xml:space="preserve"> </w:t>
      </w:r>
      <w:r w:rsidR="007113A1" w:rsidRPr="00A50139">
        <w:rPr>
          <w:rFonts w:ascii="Arial" w:hAnsi="Arial" w:cs="Arial"/>
          <w:b/>
          <w:sz w:val="24"/>
        </w:rPr>
        <w:t>1</w:t>
      </w:r>
      <w:r w:rsidR="00C21339" w:rsidRPr="00A50139">
        <w:rPr>
          <w:rFonts w:ascii="Arial" w:hAnsi="Arial" w:cs="Arial"/>
          <w:b/>
          <w:sz w:val="24"/>
        </w:rPr>
        <w:t>0</w:t>
      </w:r>
      <w:r w:rsidR="00AE08EB" w:rsidRPr="00A50139">
        <w:rPr>
          <w:rFonts w:ascii="Arial" w:hAnsi="Arial" w:cs="Arial"/>
          <w:b/>
          <w:sz w:val="24"/>
        </w:rPr>
        <w:t>-</w:t>
      </w:r>
      <w:r w:rsidR="00C21339" w:rsidRPr="00A50139">
        <w:rPr>
          <w:rFonts w:ascii="Arial" w:hAnsi="Arial" w:cs="Arial"/>
          <w:b/>
          <w:sz w:val="24"/>
        </w:rPr>
        <w:t>13</w:t>
      </w:r>
      <w:r w:rsidR="00D17794" w:rsidRPr="00A50139">
        <w:rPr>
          <w:rFonts w:ascii="Arial" w:hAnsi="Arial" w:cs="Arial"/>
          <w:b/>
          <w:sz w:val="24"/>
        </w:rPr>
        <w:t>, 201</w:t>
      </w:r>
      <w:r w:rsidR="00C80116" w:rsidRPr="00A50139">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341D">
        <w:rPr>
          <w:rFonts w:ascii="Arial" w:hAnsi="Arial" w:cs="Arial"/>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567639" w:rsidRDefault="00C21339" w:rsidP="001A248F">
            <w:pPr>
              <w:tabs>
                <w:tab w:val="left" w:pos="567"/>
              </w:tabs>
              <w:spacing w:after="0"/>
              <w:rPr>
                <w:rFonts w:ascii="Arial" w:hAnsi="Arial" w:cs="Arial"/>
                <w:b/>
              </w:rPr>
            </w:pPr>
            <w:r w:rsidRPr="00567639">
              <w:rPr>
                <w:rFonts w:ascii="Arial" w:hAnsi="Arial" w:cs="Arial"/>
                <w:b/>
              </w:rPr>
              <w:t xml:space="preserve">WI / SI </w:t>
            </w:r>
            <w:r w:rsidR="00593315" w:rsidRPr="00567639">
              <w:rPr>
                <w:rFonts w:ascii="Arial" w:hAnsi="Arial" w:cs="Arial"/>
                <w:b/>
              </w:rPr>
              <w:t>Name</w:t>
            </w:r>
          </w:p>
        </w:tc>
        <w:tc>
          <w:tcPr>
            <w:tcW w:w="7650" w:type="dxa"/>
            <w:gridSpan w:val="5"/>
          </w:tcPr>
          <w:p w:rsidR="00593315" w:rsidRPr="00567639" w:rsidRDefault="00AB341D" w:rsidP="001A248F">
            <w:pPr>
              <w:tabs>
                <w:tab w:val="left" w:pos="567"/>
              </w:tabs>
              <w:spacing w:after="0"/>
              <w:rPr>
                <w:rFonts w:ascii="Arial" w:hAnsi="Arial" w:cs="Arial"/>
              </w:rPr>
            </w:pPr>
            <w:r w:rsidRPr="00567639">
              <w:rPr>
                <w:rFonts w:ascii="Arial" w:hAnsi="Arial" w:cs="Arial"/>
              </w:rPr>
              <w:t xml:space="preserve">LTE Carrier Aggregation Enhancement Beyond 5 Carriers: PUCCH on </w:t>
            </w:r>
            <w:proofErr w:type="spellStart"/>
            <w:r w:rsidRPr="00567639">
              <w:rPr>
                <w:rFonts w:ascii="Arial" w:hAnsi="Arial" w:cs="Arial"/>
              </w:rPr>
              <w:t>Scell</w:t>
            </w:r>
            <w:proofErr w:type="spellEnd"/>
          </w:p>
        </w:tc>
      </w:tr>
      <w:tr w:rsidR="00871653" w:rsidRPr="008836AC" w:rsidTr="00871653">
        <w:tc>
          <w:tcPr>
            <w:tcW w:w="2436" w:type="dxa"/>
            <w:shd w:val="clear" w:color="auto" w:fill="auto"/>
          </w:tcPr>
          <w:p w:rsidR="00871653" w:rsidRPr="00567639" w:rsidRDefault="00871653" w:rsidP="001A248F">
            <w:pPr>
              <w:tabs>
                <w:tab w:val="left" w:pos="567"/>
              </w:tabs>
              <w:spacing w:after="0"/>
              <w:rPr>
                <w:rFonts w:ascii="Arial" w:hAnsi="Arial" w:cs="Arial"/>
                <w:bCs/>
              </w:rPr>
            </w:pPr>
            <w:r w:rsidRPr="00567639">
              <w:rPr>
                <w:rFonts w:ascii="Arial" w:hAnsi="Arial" w:cs="Arial"/>
                <w:bCs/>
              </w:rPr>
              <w:t>included in this status report</w:t>
            </w:r>
          </w:p>
        </w:tc>
        <w:tc>
          <w:tcPr>
            <w:tcW w:w="1846"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Study Item:</w:t>
            </w:r>
            <w:r w:rsidRPr="00567639">
              <w:rPr>
                <w:rFonts w:ascii="Arial" w:hAnsi="Arial" w:cs="Arial" w:hint="eastAsia"/>
                <w:lang w:eastAsia="ja-JP"/>
              </w:rPr>
              <w:t xml:space="preserve"> </w:t>
            </w:r>
          </w:p>
          <w:p w:rsidR="00871653" w:rsidRPr="00567639" w:rsidRDefault="00871653" w:rsidP="001A248F">
            <w:pPr>
              <w:tabs>
                <w:tab w:val="left" w:pos="567"/>
              </w:tabs>
              <w:spacing w:after="0"/>
              <w:rPr>
                <w:rFonts w:ascii="Arial" w:hAnsi="Arial" w:cs="Arial"/>
              </w:rPr>
            </w:pPr>
            <w:r w:rsidRPr="00567639">
              <w:rPr>
                <w:rFonts w:ascii="Arial" w:hAnsi="Arial" w:cs="Arial"/>
                <w:lang w:eastAsia="ja-JP"/>
              </w:rPr>
              <w:t>No</w:t>
            </w:r>
          </w:p>
        </w:tc>
        <w:tc>
          <w:tcPr>
            <w:tcW w:w="1842"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Core part:</w:t>
            </w:r>
            <w:r w:rsidRPr="00567639">
              <w:rPr>
                <w:rFonts w:ascii="Arial" w:hAnsi="Arial" w:cs="Arial"/>
                <w:lang w:eastAsia="ja-JP"/>
              </w:rPr>
              <w:t xml:space="preserve"> </w:t>
            </w:r>
          </w:p>
          <w:p w:rsidR="00871653" w:rsidRPr="00567639" w:rsidRDefault="00871653" w:rsidP="001A248F">
            <w:pPr>
              <w:tabs>
                <w:tab w:val="left" w:pos="567"/>
              </w:tabs>
              <w:spacing w:after="0"/>
              <w:rPr>
                <w:rFonts w:ascii="Arial" w:hAnsi="Arial" w:cs="Arial"/>
                <w:lang w:eastAsia="ja-JP"/>
              </w:rPr>
            </w:pPr>
            <w:r w:rsidRPr="00567639">
              <w:rPr>
                <w:rFonts w:ascii="Arial" w:hAnsi="Arial" w:cs="Arial"/>
                <w:lang w:eastAsia="ja-JP"/>
              </w:rPr>
              <w:t>No</w:t>
            </w:r>
          </w:p>
        </w:tc>
        <w:tc>
          <w:tcPr>
            <w:tcW w:w="2309" w:type="dxa"/>
            <w:gridSpan w:val="2"/>
          </w:tcPr>
          <w:p w:rsidR="00871653" w:rsidRPr="00567639" w:rsidRDefault="00871653" w:rsidP="001A248F">
            <w:pPr>
              <w:tabs>
                <w:tab w:val="left" w:pos="567"/>
              </w:tabs>
              <w:spacing w:after="0"/>
              <w:rPr>
                <w:rFonts w:ascii="Arial" w:hAnsi="Arial" w:cs="Arial"/>
              </w:rPr>
            </w:pPr>
            <w:r w:rsidRPr="00567639">
              <w:rPr>
                <w:rFonts w:ascii="Arial" w:hAnsi="Arial" w:cs="Arial"/>
              </w:rPr>
              <w:t>Performance part:</w:t>
            </w:r>
          </w:p>
          <w:p w:rsidR="00871653" w:rsidRPr="00567639" w:rsidRDefault="00871653" w:rsidP="0036248C">
            <w:pPr>
              <w:tabs>
                <w:tab w:val="left" w:pos="567"/>
              </w:tabs>
              <w:spacing w:after="0"/>
              <w:rPr>
                <w:rFonts w:ascii="Arial" w:hAnsi="Arial" w:cs="Arial"/>
                <w:lang w:eastAsia="ja-JP"/>
              </w:rPr>
            </w:pPr>
            <w:r w:rsidRPr="00567639">
              <w:rPr>
                <w:rFonts w:ascii="Arial" w:hAnsi="Arial" w:cs="Arial"/>
                <w:lang w:eastAsia="ja-JP"/>
              </w:rPr>
              <w:t>No</w:t>
            </w:r>
          </w:p>
        </w:tc>
        <w:tc>
          <w:tcPr>
            <w:tcW w:w="1653" w:type="dxa"/>
          </w:tcPr>
          <w:p w:rsidR="00871653" w:rsidRPr="00567639" w:rsidRDefault="00871653" w:rsidP="001A248F">
            <w:pPr>
              <w:tabs>
                <w:tab w:val="left" w:pos="567"/>
              </w:tabs>
              <w:spacing w:after="0"/>
              <w:rPr>
                <w:rFonts w:ascii="Arial" w:hAnsi="Arial" w:cs="Arial"/>
              </w:rPr>
            </w:pPr>
            <w:r w:rsidRPr="00567639">
              <w:rPr>
                <w:rFonts w:ascii="Arial" w:hAnsi="Arial" w:cs="Arial"/>
              </w:rPr>
              <w:t>Testing part:</w:t>
            </w:r>
          </w:p>
          <w:p w:rsidR="00871653" w:rsidRPr="00567639" w:rsidRDefault="00301074" w:rsidP="0036248C">
            <w:pPr>
              <w:tabs>
                <w:tab w:val="left" w:pos="567"/>
              </w:tabs>
              <w:spacing w:after="0"/>
              <w:rPr>
                <w:rFonts w:ascii="Arial" w:hAnsi="Arial" w:cs="Arial"/>
                <w:lang w:eastAsia="ja-JP"/>
              </w:rPr>
            </w:pPr>
            <w:r w:rsidRPr="00567639">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01074" w:rsidP="008836AC">
            <w:pPr>
              <w:tabs>
                <w:tab w:val="left" w:pos="567"/>
              </w:tabs>
              <w:spacing w:after="0"/>
              <w:rPr>
                <w:rFonts w:ascii="Arial" w:hAnsi="Arial" w:cs="Arial"/>
              </w:rPr>
            </w:pPr>
            <w:r w:rsidRPr="00E96EAD">
              <w:rPr>
                <w:rFonts w:ascii="Arial" w:hAnsi="Arial" w:cs="Arial"/>
              </w:rPr>
              <w:t>LTE_CA_enh_b5C_PUCCH-UEConTest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01074" w:rsidP="008836AC">
            <w:pPr>
              <w:tabs>
                <w:tab w:val="left" w:pos="567"/>
              </w:tabs>
              <w:spacing w:after="0"/>
              <w:rPr>
                <w:rFonts w:ascii="Arial" w:hAnsi="Arial" w:cs="Arial"/>
                <w:lang w:eastAsia="ja-JP"/>
              </w:rPr>
            </w:pPr>
            <w:r w:rsidRPr="00E96EAD">
              <w:rPr>
                <w:rFonts w:ascii="Arial" w:hAnsi="Arial" w:cs="Arial"/>
              </w:rPr>
              <w:t>730074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0D2368" w:rsidP="008836AC">
            <w:pPr>
              <w:tabs>
                <w:tab w:val="left" w:pos="567"/>
              </w:tabs>
              <w:spacing w:after="0"/>
              <w:rPr>
                <w:rFonts w:ascii="Arial" w:hAnsi="Arial" w:cs="Arial"/>
                <w:lang w:eastAsia="ja-JP"/>
              </w:rPr>
            </w:pPr>
            <w:hyperlink r:id="rId7" w:history="1">
              <w:r w:rsidR="00301074" w:rsidRPr="0070339D">
                <w:rPr>
                  <w:rStyle w:val="Hyperlink"/>
                  <w:rFonts w:ascii="Arial" w:hAnsi="Arial" w:cs="Arial"/>
                </w:rPr>
                <w:t>RP-171764</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301074" w:rsidRPr="00E96EAD">
              <w:rPr>
                <w:rFonts w:ascii="Arial" w:hAnsi="Arial" w:cs="Arial"/>
                <w:lang w:eastAsia="ja-JP"/>
              </w:rPr>
              <w:t xml:space="preserve"> N/A</w:t>
            </w:r>
          </w:p>
        </w:tc>
        <w:tc>
          <w:tcPr>
            <w:tcW w:w="1694" w:type="dxa"/>
            <w:gridSpan w:val="2"/>
          </w:tcPr>
          <w:p w:rsidR="001A1EF0" w:rsidRPr="001A1EF0" w:rsidRDefault="00871653" w:rsidP="008836AC">
            <w:pPr>
              <w:tabs>
                <w:tab w:val="left" w:pos="567"/>
              </w:tabs>
              <w:spacing w:after="0"/>
              <w:rPr>
                <w:rFonts w:ascii="Arial" w:hAnsi="Arial" w:cs="Arial" w:hint="eastAsia"/>
                <w:lang w:val="en-US" w:eastAsia="ja-JP"/>
              </w:rPr>
            </w:pPr>
            <w:r w:rsidRPr="001F486F">
              <w:rPr>
                <w:rFonts w:ascii="Arial" w:hAnsi="Arial" w:cs="Arial"/>
                <w:lang w:eastAsia="ja-JP"/>
              </w:rPr>
              <w:t xml:space="preserve">Testing part: </w:t>
            </w:r>
            <w:r w:rsidR="003B2406" w:rsidRPr="001A1EF0">
              <w:rPr>
                <w:rFonts w:ascii="Arial" w:hAnsi="Arial" w:cs="Arial"/>
                <w:color w:val="FF9900"/>
                <w:lang w:eastAsia="ja-JP"/>
              </w:rPr>
              <w:t>Mar</w:t>
            </w:r>
            <w:r w:rsidR="00301074" w:rsidRPr="001A1EF0">
              <w:rPr>
                <w:rFonts w:ascii="Arial" w:hAnsi="Arial" w:cs="Arial"/>
                <w:color w:val="FF9900"/>
                <w:lang w:eastAsia="ja-JP"/>
              </w:rPr>
              <w:t>. 201</w:t>
            </w:r>
            <w:r w:rsidR="003B2406" w:rsidRPr="001A1EF0">
              <w:rPr>
                <w:rFonts w:ascii="Arial" w:hAnsi="Arial" w:cs="Arial"/>
                <w:color w:val="FF9900"/>
                <w:lang w:eastAsia="ja-JP"/>
              </w:rPr>
              <w:t>9</w:t>
            </w:r>
            <w:r w:rsidR="001A1EF0" w:rsidRPr="001A1EF0">
              <w:rPr>
                <w:rFonts w:ascii="Arial" w:hAnsi="Arial" w:cs="Arial"/>
                <w:color w:val="FF9900"/>
                <w:lang w:eastAsia="ja-JP"/>
              </w:rPr>
              <w:t xml:space="preserve"> (changed)</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301074">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01074" w:rsidRPr="00E96EAD">
              <w:rPr>
                <w:rFonts w:ascii="Arial" w:hAnsi="Arial" w:cs="Arial"/>
                <w:lang w:eastAsia="ja-JP"/>
              </w:rPr>
              <w:t>N/A</w:t>
            </w:r>
          </w:p>
        </w:tc>
        <w:tc>
          <w:tcPr>
            <w:tcW w:w="1694" w:type="dxa"/>
            <w:gridSpan w:val="2"/>
          </w:tcPr>
          <w:p w:rsidR="00871653" w:rsidRPr="00301074" w:rsidRDefault="00871653" w:rsidP="008836AC">
            <w:pPr>
              <w:tabs>
                <w:tab w:val="left" w:pos="567"/>
              </w:tabs>
              <w:spacing w:after="0"/>
              <w:rPr>
                <w:rFonts w:ascii="Arial" w:hAnsi="Arial" w:cs="Arial"/>
                <w:highlight w:val="yellow"/>
                <w:lang w:eastAsia="ja-JP"/>
              </w:rPr>
            </w:pPr>
            <w:r w:rsidRPr="00301074">
              <w:rPr>
                <w:rFonts w:ascii="Arial" w:hAnsi="Arial" w:cs="Arial"/>
                <w:lang w:eastAsia="ja-JP"/>
              </w:rPr>
              <w:t xml:space="preserve">Testing part: </w:t>
            </w:r>
            <w:r w:rsidR="00301074" w:rsidRPr="00567639">
              <w:rPr>
                <w:rFonts w:ascii="Arial" w:hAnsi="Arial" w:cs="Arial"/>
                <w:color w:val="FF9900"/>
                <w:lang w:eastAsia="ja-JP"/>
              </w:rPr>
              <w:t>50</w:t>
            </w:r>
            <w:r w:rsidRPr="00567639">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bookmarkStart w:id="0" w:name="_GoBack"/>
      <w:bookmarkEnd w:id="0"/>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67639">
        <w:tc>
          <w:tcPr>
            <w:tcW w:w="2750" w:type="dxa"/>
            <w:gridSpan w:val="2"/>
          </w:tcPr>
          <w:p w:rsidR="00EF4800" w:rsidRPr="00567639" w:rsidRDefault="00EF4800" w:rsidP="001A248F">
            <w:pPr>
              <w:tabs>
                <w:tab w:val="left" w:pos="567"/>
              </w:tabs>
              <w:spacing w:after="0"/>
              <w:rPr>
                <w:rFonts w:ascii="Arial" w:hAnsi="Arial" w:cs="Arial"/>
                <w:b/>
              </w:rPr>
            </w:pPr>
            <w:r w:rsidRPr="00567639">
              <w:rPr>
                <w:rFonts w:ascii="Arial" w:hAnsi="Arial" w:cs="Arial"/>
                <w:b/>
              </w:rPr>
              <w:t>Leading WG</w:t>
            </w:r>
          </w:p>
        </w:tc>
        <w:tc>
          <w:tcPr>
            <w:tcW w:w="7336" w:type="dxa"/>
          </w:tcPr>
          <w:p w:rsidR="00EF4800" w:rsidRPr="00567639" w:rsidRDefault="00567639" w:rsidP="001A248F">
            <w:pPr>
              <w:tabs>
                <w:tab w:val="left" w:pos="567"/>
              </w:tabs>
              <w:spacing w:after="0"/>
              <w:rPr>
                <w:rFonts w:ascii="Arial" w:hAnsi="Arial" w:cs="Arial"/>
              </w:rPr>
            </w:pPr>
            <w:r w:rsidRPr="00567639">
              <w:rPr>
                <w:rFonts w:ascii="Arial" w:hAnsi="Arial" w:cs="Arial"/>
              </w:rPr>
              <w:t>TSG RAN WG5</w:t>
            </w:r>
          </w:p>
        </w:tc>
      </w:tr>
      <w:tr w:rsidR="00567639" w:rsidRPr="008836AC" w:rsidTr="00567639">
        <w:tc>
          <w:tcPr>
            <w:tcW w:w="1415" w:type="dxa"/>
            <w:vMerge w:val="restart"/>
            <w:vAlign w:val="center"/>
          </w:tcPr>
          <w:p w:rsidR="00567639" w:rsidRPr="008836AC" w:rsidRDefault="00567639" w:rsidP="00567639">
            <w:pPr>
              <w:tabs>
                <w:tab w:val="left" w:pos="567"/>
              </w:tabs>
              <w:rPr>
                <w:rFonts w:ascii="Arial" w:hAnsi="Arial" w:cs="Arial"/>
                <w:b/>
              </w:rPr>
            </w:pPr>
            <w:r w:rsidRPr="008836AC">
              <w:rPr>
                <w:rFonts w:ascii="Arial" w:hAnsi="Arial" w:cs="Arial"/>
                <w:b/>
              </w:rPr>
              <w:t>Rapporteur</w:t>
            </w: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Name</w:t>
            </w:r>
          </w:p>
        </w:tc>
        <w:tc>
          <w:tcPr>
            <w:tcW w:w="7336" w:type="dxa"/>
          </w:tcPr>
          <w:p w:rsidR="00567639" w:rsidRPr="008836AC" w:rsidRDefault="00567639" w:rsidP="00567639">
            <w:pPr>
              <w:tabs>
                <w:tab w:val="left" w:pos="567"/>
              </w:tabs>
              <w:spacing w:after="0"/>
              <w:rPr>
                <w:rFonts w:ascii="Arial" w:hAnsi="Arial" w:cs="Arial"/>
                <w:lang w:eastAsia="ja-JP"/>
              </w:rPr>
            </w:pPr>
            <w:proofErr w:type="spellStart"/>
            <w:r w:rsidRPr="00E96EAD">
              <w:rPr>
                <w:rFonts w:ascii="Arial" w:hAnsi="Arial" w:cs="Arial"/>
              </w:rPr>
              <w:t>Chunying</w:t>
            </w:r>
            <w:proofErr w:type="spellEnd"/>
            <w:r w:rsidRPr="00E96EAD">
              <w:rPr>
                <w:rFonts w:ascii="Arial" w:hAnsi="Arial" w:cs="Arial"/>
              </w:rPr>
              <w:t xml:space="preserve"> GU</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Company</w:t>
            </w:r>
          </w:p>
        </w:tc>
        <w:tc>
          <w:tcPr>
            <w:tcW w:w="7336" w:type="dxa"/>
          </w:tcPr>
          <w:p w:rsidR="00567639" w:rsidRPr="008836AC" w:rsidRDefault="00567639" w:rsidP="00567639">
            <w:pPr>
              <w:tabs>
                <w:tab w:val="left" w:pos="567"/>
              </w:tabs>
              <w:spacing w:after="0"/>
              <w:rPr>
                <w:rFonts w:ascii="Arial" w:hAnsi="Arial" w:cs="Arial"/>
                <w:lang w:eastAsia="ja-JP"/>
              </w:rPr>
            </w:pPr>
            <w:r w:rsidRPr="00E96EAD">
              <w:rPr>
                <w:rFonts w:ascii="Arial" w:hAnsi="Arial" w:cs="Arial" w:hint="eastAsia"/>
              </w:rPr>
              <w:t xml:space="preserve">Huawei Technologies. </w:t>
            </w:r>
            <w:r w:rsidRPr="00E96EAD">
              <w:rPr>
                <w:rFonts w:ascii="Arial" w:hAnsi="Arial" w:cs="Arial"/>
              </w:rPr>
              <w:t>C</w:t>
            </w:r>
            <w:r w:rsidRPr="00E96EAD">
              <w:rPr>
                <w:rFonts w:ascii="Arial" w:hAnsi="Arial" w:cs="Arial" w:hint="eastAsia"/>
              </w:rPr>
              <w:t>o., Ltd.</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Email</w:t>
            </w:r>
          </w:p>
        </w:tc>
        <w:tc>
          <w:tcPr>
            <w:tcW w:w="7336" w:type="dxa"/>
          </w:tcPr>
          <w:p w:rsidR="00567639" w:rsidRPr="008836AC" w:rsidRDefault="00567639" w:rsidP="00567639">
            <w:pPr>
              <w:tabs>
                <w:tab w:val="left" w:pos="567"/>
              </w:tabs>
              <w:spacing w:after="0"/>
              <w:rPr>
                <w:rFonts w:ascii="Arial" w:hAnsi="Arial" w:cs="Arial"/>
              </w:rPr>
            </w:pPr>
            <w:r w:rsidRPr="00E96EAD">
              <w:rPr>
                <w:rFonts w:ascii="Arial" w:hAnsi="Arial" w:cs="Arial"/>
              </w:rPr>
              <w:t>guchunying</w:t>
            </w:r>
            <w:r w:rsidRPr="00E96EAD">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67639" w:rsidRPr="00567639"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67639" w:rsidRDefault="00C21339" w:rsidP="00C4666A">
            <w:pPr>
              <w:pStyle w:val="TAL"/>
              <w:jc w:val="center"/>
              <w:rPr>
                <w:lang w:eastAsia="ja-JP"/>
              </w:rPr>
            </w:pPr>
            <w:r w:rsidRPr="0056763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567639" w:rsidRPr="00D01D74" w:rsidRDefault="00567639" w:rsidP="00567639">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81</w:t>
      </w:r>
      <w:r w:rsidRPr="00D01D74">
        <w:rPr>
          <w:rFonts w:ascii="Arial" w:hAnsi="Arial" w:cs="Arial"/>
          <w:lang w:eastAsia="x-none"/>
        </w:rPr>
        <w:t xml:space="preserve"> (the details can be found in R5-</w:t>
      </w:r>
      <w:r w:rsidRPr="00EC2011">
        <w:rPr>
          <w:rFonts w:ascii="Arial" w:hAnsi="Arial" w:cs="Arial"/>
        </w:rPr>
        <w:t>1</w:t>
      </w:r>
      <w:r>
        <w:rPr>
          <w:rFonts w:ascii="Arial" w:hAnsi="Arial" w:cs="Arial"/>
        </w:rPr>
        <w:t>86597</w:t>
      </w:r>
      <w:r w:rsidRPr="00D01D74">
        <w:rPr>
          <w:rFonts w:ascii="Arial" w:hAnsi="Arial" w:cs="Arial"/>
          <w:lang w:eastAsia="x-none"/>
        </w:rPr>
        <w:t>):</w:t>
      </w:r>
    </w:p>
    <w:p w:rsidR="00567639" w:rsidRPr="00480281" w:rsidRDefault="00567639" w:rsidP="00567639">
      <w:pPr>
        <w:numPr>
          <w:ilvl w:val="0"/>
          <w:numId w:val="1"/>
        </w:numPr>
        <w:overflowPunct/>
        <w:autoSpaceDE/>
        <w:autoSpaceDN/>
        <w:snapToGrid w:val="0"/>
        <w:spacing w:afterLines="50" w:after="120"/>
        <w:textAlignment w:val="auto"/>
        <w:rPr>
          <w:rFonts w:ascii="Arial" w:hAnsi="Arial" w:cs="Arial"/>
        </w:rPr>
      </w:pPr>
      <w:r>
        <w:rPr>
          <w:rFonts w:ascii="Arial" w:hAnsi="Arial" w:cs="Arial"/>
          <w:lang w:eastAsia="x-none"/>
        </w:rPr>
        <w:t>50</w:t>
      </w:r>
      <w:r w:rsidRPr="00D01D74">
        <w:rPr>
          <w:rFonts w:ascii="Arial" w:hAnsi="Arial" w:cs="Arial"/>
          <w:lang w:eastAsia="x-none"/>
        </w:rPr>
        <w:t>% overall completeness achieved</w:t>
      </w:r>
    </w:p>
    <w:p w:rsidR="00567639" w:rsidRPr="00567639" w:rsidRDefault="00567639" w:rsidP="00A83B2E">
      <w:pPr>
        <w:numPr>
          <w:ilvl w:val="0"/>
          <w:numId w:val="1"/>
        </w:numPr>
        <w:overflowPunct/>
        <w:autoSpaceDE/>
        <w:autoSpaceDN/>
        <w:snapToGrid w:val="0"/>
        <w:spacing w:afterLines="50" w:after="120"/>
        <w:textAlignment w:val="auto"/>
        <w:rPr>
          <w:lang w:eastAsia="ja-JP"/>
        </w:rPr>
      </w:pPr>
      <w:r w:rsidRPr="00567639">
        <w:rPr>
          <w:rFonts w:ascii="Arial" w:hAnsi="Arial" w:cs="Arial"/>
          <w:lang w:eastAsia="x-none"/>
        </w:rPr>
        <w:t>No CR is submitted.</w:t>
      </w:r>
    </w:p>
    <w:p w:rsidR="00815869" w:rsidRDefault="00815869" w:rsidP="00815869">
      <w:pPr>
        <w:pStyle w:val="Heading4"/>
        <w:rPr>
          <w:lang w:eastAsia="ja-JP"/>
        </w:rPr>
      </w:pPr>
      <w:r>
        <w:rPr>
          <w:lang w:eastAsia="ja-JP"/>
        </w:rPr>
        <w:t>2.5.2</w:t>
      </w:r>
      <w:r>
        <w:rPr>
          <w:lang w:eastAsia="ja-JP"/>
        </w:rPr>
        <w:tab/>
        <w:t>Remaining Open issues</w:t>
      </w:r>
    </w:p>
    <w:p w:rsidR="00567639" w:rsidRPr="00567639" w:rsidRDefault="00567639" w:rsidP="0056763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Heading4"/>
        <w:rPr>
          <w:lang w:eastAsia="ja-JP"/>
        </w:rPr>
      </w:pPr>
      <w:r>
        <w:rPr>
          <w:lang w:eastAsia="ja-JP"/>
        </w:rPr>
        <w:t>2.5.3</w:t>
      </w:r>
      <w:r>
        <w:rPr>
          <w:lang w:eastAsia="ja-JP"/>
        </w:rPr>
        <w:tab/>
        <w:t>Remaining Open issues with cross-WG dependencies</w:t>
      </w:r>
    </w:p>
    <w:p w:rsidR="008042A5" w:rsidRPr="008042A5" w:rsidRDefault="008042A5" w:rsidP="008042A5">
      <w:pPr>
        <w:rPr>
          <w:rFonts w:ascii="Arial" w:hAnsi="Arial" w:cs="Arial"/>
          <w:bCs/>
        </w:rPr>
      </w:pPr>
      <w:r w:rsidRPr="008042A5">
        <w:rPr>
          <w:rFonts w:ascii="Arial" w:hAnsi="Arial" w:cs="Arial"/>
          <w:bCs/>
        </w:rPr>
        <w:t>N/A</w:t>
      </w:r>
      <w:r>
        <w:rPr>
          <w:rFonts w:ascii="Arial" w:hAnsi="Arial" w:cs="Arial"/>
          <w:bCs/>
        </w:rPr>
        <w: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C0EB3" w:rsidRPr="00C547EF" w:rsidRDefault="000C0EB3" w:rsidP="000C0EB3">
      <w:pPr>
        <w:overflowPunct/>
        <w:autoSpaceDE/>
        <w:autoSpaceDN/>
        <w:snapToGrid w:val="0"/>
        <w:spacing w:after="0"/>
        <w:textAlignment w:val="auto"/>
        <w:rPr>
          <w:rFonts w:ascii="Arial" w:hAnsi="Arial" w:cs="Arial"/>
          <w:b/>
        </w:rPr>
      </w:pPr>
      <w:r w:rsidRPr="00C547EF">
        <w:rPr>
          <w:rFonts w:ascii="Arial" w:hAnsi="Arial" w:cs="Arial"/>
          <w:b/>
        </w:rPr>
        <w:t>General Papers</w:t>
      </w:r>
    </w:p>
    <w:p w:rsidR="000C0EB3" w:rsidRDefault="000C0EB3" w:rsidP="000C0EB3">
      <w:pPr>
        <w:pStyle w:val="BodyText"/>
        <w:ind w:left="1701" w:hanging="1559"/>
        <w:rPr>
          <w:rFonts w:ascii="Arial" w:hAnsi="Arial" w:cs="Arial"/>
          <w:lang w:eastAsia="en-US"/>
        </w:rPr>
      </w:pPr>
      <w:r w:rsidRPr="004F5D37">
        <w:rPr>
          <w:rFonts w:ascii="Arial" w:hAnsi="Arial" w:cs="Arial"/>
        </w:rPr>
        <w:t>[1]</w:t>
      </w:r>
      <w:r w:rsidRPr="004F5D37">
        <w:rPr>
          <w:rFonts w:ascii="Arial" w:hAnsi="Arial" w:cs="Arial"/>
        </w:rPr>
        <w:tab/>
      </w:r>
      <w:r w:rsidRPr="00914FF7">
        <w:rPr>
          <w:rFonts w:ascii="Arial" w:hAnsi="Arial" w:cs="Arial"/>
        </w:rPr>
        <w:t>R5-1</w:t>
      </w:r>
      <w:r>
        <w:rPr>
          <w:rFonts w:ascii="Arial" w:hAnsi="Arial" w:cs="Arial"/>
        </w:rPr>
        <w:t>86597</w:t>
      </w:r>
      <w:r w:rsidRPr="004F5D37">
        <w:rPr>
          <w:rFonts w:ascii="Arial" w:hAnsi="Arial" w:cs="Arial"/>
        </w:rPr>
        <w:t xml:space="preserve"> -</w:t>
      </w:r>
      <w:r w:rsidRPr="004F5D37">
        <w:rPr>
          <w:rFonts w:ascii="Arial" w:hAnsi="Arial" w:cs="Arial"/>
        </w:rPr>
        <w:tab/>
      </w:r>
      <w:r>
        <w:rPr>
          <w:rFonts w:ascii="Arial" w:hAnsi="Arial" w:cs="Arial"/>
        </w:rPr>
        <w:t xml:space="preserve"> </w:t>
      </w:r>
      <w:r w:rsidRPr="00914FF7">
        <w:rPr>
          <w:rFonts w:ascii="Arial" w:hAnsi="Arial" w:cs="Arial"/>
        </w:rPr>
        <w:t xml:space="preserve">WP - LTE Carrier Aggregation Enhancement Beyond 5 Carriers: PUCCH on </w:t>
      </w:r>
      <w:proofErr w:type="spellStart"/>
      <w:r w:rsidRPr="00914FF7">
        <w:rPr>
          <w:rFonts w:ascii="Arial" w:hAnsi="Arial" w:cs="Arial"/>
        </w:rPr>
        <w:t>Scell</w:t>
      </w:r>
      <w:proofErr w:type="spellEnd"/>
      <w:r>
        <w:rPr>
          <w:rFonts w:ascii="Arial" w:hAnsi="Arial" w:cs="Arial"/>
        </w:rPr>
        <w:t xml:space="preserve">, </w:t>
      </w:r>
      <w:r w:rsidRPr="00E176B3">
        <w:rPr>
          <w:rFonts w:ascii="Arial" w:hAnsi="Arial" w:cs="Arial" w:hint="eastAsia"/>
          <w:lang w:eastAsia="en-US"/>
        </w:rPr>
        <w:t>Huawei</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368" w:rsidRDefault="000D2368">
      <w:r>
        <w:separator/>
      </w:r>
    </w:p>
  </w:endnote>
  <w:endnote w:type="continuationSeparator" w:id="0">
    <w:p w:rsidR="000D2368" w:rsidRDefault="000D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A1EF0">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A1EF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368" w:rsidRDefault="000D2368">
      <w:r>
        <w:separator/>
      </w:r>
    </w:p>
  </w:footnote>
  <w:footnote w:type="continuationSeparator" w:id="0">
    <w:p w:rsidR="000D2368" w:rsidRDefault="000D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0EB3"/>
    <w:rsid w:val="000C51AA"/>
    <w:rsid w:val="000D17BC"/>
    <w:rsid w:val="000D2186"/>
    <w:rsid w:val="000D2368"/>
    <w:rsid w:val="000E4F35"/>
    <w:rsid w:val="000F6C1C"/>
    <w:rsid w:val="00116F4B"/>
    <w:rsid w:val="00137471"/>
    <w:rsid w:val="00150FD3"/>
    <w:rsid w:val="00184428"/>
    <w:rsid w:val="001A1EF0"/>
    <w:rsid w:val="001A248F"/>
    <w:rsid w:val="001A3B5F"/>
    <w:rsid w:val="001B5CA8"/>
    <w:rsid w:val="001C4490"/>
    <w:rsid w:val="001D2C1A"/>
    <w:rsid w:val="001D3BA2"/>
    <w:rsid w:val="001D44B7"/>
    <w:rsid w:val="001E0075"/>
    <w:rsid w:val="001E1224"/>
    <w:rsid w:val="001F1B1F"/>
    <w:rsid w:val="001F2A20"/>
    <w:rsid w:val="001F486F"/>
    <w:rsid w:val="00207DC4"/>
    <w:rsid w:val="0022485E"/>
    <w:rsid w:val="00243A99"/>
    <w:rsid w:val="0029567C"/>
    <w:rsid w:val="00301074"/>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06"/>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7639"/>
    <w:rsid w:val="005776DD"/>
    <w:rsid w:val="00582117"/>
    <w:rsid w:val="0058478F"/>
    <w:rsid w:val="00593315"/>
    <w:rsid w:val="005A170D"/>
    <w:rsid w:val="005A6C96"/>
    <w:rsid w:val="005D0418"/>
    <w:rsid w:val="005E1D58"/>
    <w:rsid w:val="00610E37"/>
    <w:rsid w:val="006207ED"/>
    <w:rsid w:val="00626BC9"/>
    <w:rsid w:val="006458DF"/>
    <w:rsid w:val="00650D52"/>
    <w:rsid w:val="0066092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042A5"/>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0139"/>
    <w:rsid w:val="00A53118"/>
    <w:rsid w:val="00A86AB5"/>
    <w:rsid w:val="00A97226"/>
    <w:rsid w:val="00AA0E64"/>
    <w:rsid w:val="00AA142F"/>
    <w:rsid w:val="00AA53DB"/>
    <w:rsid w:val="00AB239A"/>
    <w:rsid w:val="00AB341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F8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5656"/>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D7A42"/>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05D6E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7/Docs/RP-1717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3</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12</cp:revision>
  <dcterms:created xsi:type="dcterms:W3CDTF">2018-11-20T14:54:00Z</dcterms:created>
  <dcterms:modified xsi:type="dcterms:W3CDTF">2018-12-03T17:27:00Z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(2)Y7ClOh304s+2EfEyKYari5jD0ThnvH8K6VlnmF72btlYZofEGKTAUI7MIWlzie9FQVwZedVs
qmkg/5unVkNxoBDYRBtAwSy2WbLAghO8W6p6oI2HFFcAK8KgX4nYC6vR25ZzTC/r8wrl7JBd
4cNQoxTwTC23n3Enp2o4KU4bUEwrpsmMaTq9qIH8G5Qd7HXoCZ966ksl7xpkq/XD80azAzVz
JySh9T+XXhyHXKuleG</vt:lpwstr>
  </property>
  <property fmtid="{D5CDD505-2E9C-101B-9397-08002B2CF9AE}" pid="11" name="_2015_ms_pID_7253431">
    <vt:lpwstr>LMaoJFq8h+rakjfDtDd35CD8Qq/dtJf7wxorWowbZgWW8BH3yB5XKr
2u1J8y09s4VfGZKwaaZzQInaHp1U1XidvJfl2BcqMLOH4vWj46H5IKdypeLQm/5xS1sbQEZ5
RvjPPe9b0GZYVx4cbMpJRRKfgjry7f+PU4LCQSurUT4e7V8itfDS8IwR7J/QtojrCn0=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1543857993</vt:lpwstr>
  </property>
</Properties>
</file>